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14" w:rsidRDefault="00DF2714">
      <w:r>
        <w:t xml:space="preserve">                                                            Список</w:t>
      </w:r>
    </w:p>
    <w:p w:rsidR="00D83B25" w:rsidRDefault="00DF2714" w:rsidP="00DF2714">
      <w:r>
        <w:t xml:space="preserve"> членов комитета по транспорту Уральской </w:t>
      </w:r>
      <w:proofErr w:type="spellStart"/>
      <w:r>
        <w:t>торгово</w:t>
      </w:r>
      <w:proofErr w:type="spellEnd"/>
      <w:r>
        <w:t xml:space="preserve"> – промышленной палаты                       (предварительный)</w:t>
      </w:r>
    </w:p>
    <w:p w:rsidR="00DF2714" w:rsidRDefault="00DF2714" w:rsidP="00DF2714">
      <w:r>
        <w:t>1.Салаутин Александр Маркович – руководитель филиала Ассоциации международных автомобильных перевозчиков по УФО</w:t>
      </w:r>
    </w:p>
    <w:p w:rsidR="00DF2714" w:rsidRDefault="00DF2714" w:rsidP="00DF2714">
      <w:pPr>
        <w:spacing w:line="480" w:lineRule="auto"/>
      </w:pPr>
      <w:r>
        <w:t>2.Ступак Юрий Дмитриевич – представитель АО «</w:t>
      </w:r>
      <w:proofErr w:type="spellStart"/>
      <w:r>
        <w:t>Лорри</w:t>
      </w:r>
      <w:proofErr w:type="spellEnd"/>
      <w:r>
        <w:t>»</w:t>
      </w:r>
    </w:p>
    <w:p w:rsidR="00DF2714" w:rsidRDefault="00DF2714" w:rsidP="00DF2714">
      <w:pPr>
        <w:spacing w:line="480" w:lineRule="auto"/>
      </w:pPr>
      <w:r>
        <w:t>3.Казаков Анатолий Юрьевич – индивидуальный предприниматель</w:t>
      </w:r>
    </w:p>
    <w:p w:rsidR="00DF2714" w:rsidRDefault="00DF2714" w:rsidP="00DF2714">
      <w:pPr>
        <w:spacing w:line="480" w:lineRule="auto"/>
      </w:pPr>
      <w:r>
        <w:t>4Белянин Сергей Михайлович</w:t>
      </w:r>
    </w:p>
    <w:p w:rsidR="00DF2714" w:rsidRDefault="00DF2714" w:rsidP="00DF2714">
      <w:pPr>
        <w:spacing w:line="480" w:lineRule="auto"/>
      </w:pPr>
      <w:r>
        <w:t>5.Симаков Денис Владимирович</w:t>
      </w:r>
    </w:p>
    <w:p w:rsidR="00DF2714" w:rsidRDefault="00DF2714" w:rsidP="00DF2714">
      <w:pPr>
        <w:spacing w:line="480" w:lineRule="auto"/>
      </w:pPr>
      <w:r>
        <w:t>6.Шведова Ирина Александровна – генеральный директор ООО «Автоколонна 1212»</w:t>
      </w:r>
    </w:p>
    <w:p w:rsidR="00DF2714" w:rsidRDefault="00DF2714" w:rsidP="00DF2714">
      <w:pPr>
        <w:spacing w:line="480" w:lineRule="auto"/>
      </w:pPr>
      <w:r>
        <w:t>7.Саранчук Лилия Марковна – исполнительный директор Союза автотранспортных предпринимателей Свердловской области</w:t>
      </w:r>
    </w:p>
    <w:p w:rsidR="00DF2714" w:rsidRDefault="00DF2714" w:rsidP="00DF2714">
      <w:pPr>
        <w:spacing w:line="480" w:lineRule="auto"/>
      </w:pPr>
      <w:r>
        <w:t>9.Кучеров Андрей Васильевич – директор ООО «Траст»</w:t>
      </w:r>
    </w:p>
    <w:p w:rsidR="00DF2714" w:rsidRDefault="00DF2714" w:rsidP="00DF2714">
      <w:pPr>
        <w:spacing w:line="480" w:lineRule="auto"/>
      </w:pPr>
      <w:r>
        <w:t xml:space="preserve">После </w:t>
      </w:r>
      <w:r w:rsidR="00295A74">
        <w:t xml:space="preserve">утверждения комитета по транспорту в составе УТПП количество членов в 2020 году </w:t>
      </w:r>
      <w:bookmarkStart w:id="0" w:name="_GoBack"/>
      <w:bookmarkEnd w:id="0"/>
      <w:r w:rsidR="00295A74">
        <w:t xml:space="preserve"> планируется на уровне 15-20 человек.</w:t>
      </w:r>
    </w:p>
    <w:p w:rsidR="00DF2714" w:rsidRDefault="00DF2714"/>
    <w:sectPr w:rsidR="00DF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14"/>
    <w:rsid w:val="001D0FCE"/>
    <w:rsid w:val="00295A74"/>
    <w:rsid w:val="006951FA"/>
    <w:rsid w:val="00D83B25"/>
    <w:rsid w:val="00D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2415"/>
  <w15:chartTrackingRefBased/>
  <w15:docId w15:val="{9B68948E-94B2-4A11-813E-B91E5AC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Salautin</dc:creator>
  <cp:keywords/>
  <dc:description/>
  <cp:lastModifiedBy>Salautin</cp:lastModifiedBy>
  <cp:revision>4</cp:revision>
  <cp:lastPrinted>2020-02-14T07:11:00Z</cp:lastPrinted>
  <dcterms:created xsi:type="dcterms:W3CDTF">2020-02-14T06:55:00Z</dcterms:created>
  <dcterms:modified xsi:type="dcterms:W3CDTF">2020-02-14T08:53:00Z</dcterms:modified>
</cp:coreProperties>
</file>